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59" w:rsidRDefault="001F0F59" w:rsidP="001F0F59">
      <w:pPr>
        <w:pStyle w:val="a3"/>
      </w:pPr>
      <w:r>
        <w:rPr>
          <w:rStyle w:val="a4"/>
        </w:rPr>
        <w:t>Чемпионат по ТИКО – конструированию.</w:t>
      </w:r>
    </w:p>
    <w:p w:rsidR="001F0F59" w:rsidRDefault="001F0F59" w:rsidP="001F0F59">
      <w:pPr>
        <w:pStyle w:val="a3"/>
      </w:pPr>
      <w:r>
        <w:t xml:space="preserve">28 апреля в детском саду «Светлячок» состоялся первый чемпионат по ТИКО </w:t>
      </w:r>
      <w:proofErr w:type="gramStart"/>
      <w:r>
        <w:t>–к</w:t>
      </w:r>
      <w:proofErr w:type="gramEnd"/>
      <w:r>
        <w:t>онструированию. В нем приняли участие детские команды «ТИКО-мастера»,  «Дружба», «Фантазеры» и команда родителей «</w:t>
      </w:r>
      <w:proofErr w:type="spellStart"/>
      <w:r>
        <w:t>Любознатики</w:t>
      </w:r>
      <w:proofErr w:type="spellEnd"/>
      <w:r>
        <w:t>». Участники чемпионата представили свои команды, девиз и эмблему.</w:t>
      </w:r>
    </w:p>
    <w:p w:rsidR="001F0F59" w:rsidRDefault="001F0F59" w:rsidP="001F0F59">
      <w:pPr>
        <w:pStyle w:val="a3"/>
      </w:pPr>
      <w:r>
        <w:t>Ведущая чемпионата познакомила участников с правилами выполнения конкурсных заданий, представила кураторов каждой станции и вручила командам маршрутные листы, в которые будут проставляться баллы.</w:t>
      </w:r>
    </w:p>
    <w:p w:rsidR="001F0F59" w:rsidRDefault="001F0F59" w:rsidP="001F0F59">
      <w:pPr>
        <w:pStyle w:val="a3"/>
      </w:pPr>
      <w:r>
        <w:t> Участникам чемпионата  предстояло пройти 8 «станций». На каждой из них команды должны были в течение 5 минут выполнить разные по степени сложности  задания:</w:t>
      </w:r>
    </w:p>
    <w:p w:rsidR="001F0F59" w:rsidRDefault="001F0F59" w:rsidP="001F0F59">
      <w:pPr>
        <w:pStyle w:val="a3"/>
      </w:pPr>
      <w:r>
        <w:t xml:space="preserve">- </w:t>
      </w:r>
      <w:proofErr w:type="spellStart"/>
      <w:proofErr w:type="gramStart"/>
      <w:r>
        <w:t>C</w:t>
      </w:r>
      <w:proofErr w:type="gramEnd"/>
      <w:r>
        <w:t>конструировать</w:t>
      </w:r>
      <w:proofErr w:type="spellEnd"/>
      <w:r>
        <w:t xml:space="preserve"> как можно больше конструкций по полной схеме;</w:t>
      </w:r>
    </w:p>
    <w:p w:rsidR="001F0F59" w:rsidRDefault="001F0F59" w:rsidP="001F0F59">
      <w:pPr>
        <w:pStyle w:val="a3"/>
      </w:pPr>
      <w:r>
        <w:t>- Расположить на листе геометрические фигуры в определенном порядке, показывая свое умение ориентироваться на листе бумаги и знание геометрических фигур;</w:t>
      </w:r>
    </w:p>
    <w:p w:rsidR="001F0F59" w:rsidRDefault="001F0F59" w:rsidP="001F0F59">
      <w:pPr>
        <w:pStyle w:val="a3"/>
      </w:pPr>
      <w:r>
        <w:t>- Из нескольких геометрических фигур создать одну; </w:t>
      </w:r>
    </w:p>
    <w:p w:rsidR="001F0F59" w:rsidRDefault="001F0F59" w:rsidP="001F0F59">
      <w:pPr>
        <w:pStyle w:val="a3"/>
      </w:pPr>
      <w:r>
        <w:t>- Работая в парах, сконструировать  поделки по устной схеме. Выполнение такого слухового диктанта требует от участников не только хорошего знания геометрических фигур, но и большой внимательности и сосредоточенности;</w:t>
      </w:r>
    </w:p>
    <w:p w:rsidR="001F0F59" w:rsidRDefault="001F0F59" w:rsidP="001F0F59">
      <w:pPr>
        <w:pStyle w:val="a3"/>
      </w:pPr>
      <w:r>
        <w:rPr>
          <w:rStyle w:val="a4"/>
        </w:rPr>
        <w:t xml:space="preserve">- </w:t>
      </w:r>
      <w:r>
        <w:t>Сообща решить задачи  и  примеры на вычитание и сложение;</w:t>
      </w:r>
    </w:p>
    <w:p w:rsidR="001F0F59" w:rsidRDefault="001F0F59" w:rsidP="001F0F59">
      <w:pPr>
        <w:pStyle w:val="a3"/>
      </w:pPr>
      <w:r>
        <w:t>- Сделать как можно больше объемных конструкций, проявив при этом свою выдумку, фантазию и конструкторские умения;</w:t>
      </w:r>
    </w:p>
    <w:p w:rsidR="001F0F59" w:rsidRDefault="001F0F59" w:rsidP="001F0F59">
      <w:pPr>
        <w:pStyle w:val="a3"/>
      </w:pPr>
      <w:r>
        <w:t>- Исследовать  геометрическую фигуру и назвать как можно больше ее свойств.</w:t>
      </w:r>
    </w:p>
    <w:p w:rsidR="001F0F59" w:rsidRDefault="001F0F59" w:rsidP="001F0F59">
      <w:pPr>
        <w:pStyle w:val="a3"/>
      </w:pPr>
      <w:r>
        <w:t>- Запомнить все геометрические фигуры на картинке, а потом дорисовать недостающие ТИКО-детали.</w:t>
      </w:r>
    </w:p>
    <w:p w:rsidR="001F0F59" w:rsidRDefault="001F0F59" w:rsidP="001F0F59">
      <w:pPr>
        <w:pStyle w:val="a3"/>
      </w:pPr>
      <w:r>
        <w:t>Дети и родители с интересом включились в процесс конструирования, показали  свою изобретательность, творческий склад мышления, воображение, логику, сообразительность и внимание.</w:t>
      </w:r>
    </w:p>
    <w:p w:rsidR="001F0F59" w:rsidRDefault="001F0F59" w:rsidP="001F0F59">
      <w:pPr>
        <w:pStyle w:val="a3"/>
      </w:pPr>
      <w:r>
        <w:t> Все команды успешно справились с заданиями! Но наибольшее количество баллов заработала команда родителей «</w:t>
      </w:r>
      <w:proofErr w:type="spellStart"/>
      <w:r>
        <w:t>Любознатики</w:t>
      </w:r>
      <w:proofErr w:type="spellEnd"/>
      <w:r>
        <w:t>». Они стали  Победителями первого  ТИКО-чемпионата в детском саду «Светлячок».</w:t>
      </w:r>
    </w:p>
    <w:p w:rsidR="001F0F59" w:rsidRDefault="001F0F59" w:rsidP="001F0F59">
      <w:pPr>
        <w:pStyle w:val="a3"/>
      </w:pPr>
      <w:r>
        <w:t>Все участники команд были отмечены сертификатами, дипломами и памятными подарками.</w:t>
      </w:r>
    </w:p>
    <w:p w:rsidR="001F0F59" w:rsidRDefault="001F0F59" w:rsidP="001F0F59">
      <w:pPr>
        <w:pStyle w:val="a3"/>
      </w:pPr>
      <w:r>
        <w:t>Старт задан, «ТИКО – моделирование» зарекомендовало себя как интересное, познавательное, увлекательное занятие.</w:t>
      </w:r>
    </w:p>
    <w:p w:rsidR="001F0F59" w:rsidRDefault="001F0F59" w:rsidP="001F0F59">
      <w:pPr>
        <w:pStyle w:val="a3"/>
      </w:pPr>
      <w:r>
        <w:t> Благодарим всех участников   и надеемся, что проведение Чемпионата станет хорошей традицией нашего детского сада.</w:t>
      </w:r>
    </w:p>
    <w:p w:rsidR="001F0F59" w:rsidRDefault="001F0F59" w:rsidP="001F0F59">
      <w:pPr>
        <w:pStyle w:val="a3"/>
        <w:jc w:val="right"/>
      </w:pPr>
      <w:r>
        <w:t>Муравьева Л.А.</w:t>
      </w:r>
    </w:p>
    <w:p w:rsidR="001F0F59" w:rsidRDefault="001F0F59" w:rsidP="001F0F59">
      <w:pPr>
        <w:pStyle w:val="a3"/>
        <w:jc w:val="right"/>
      </w:pPr>
      <w:r>
        <w:t>Кайсина НН</w:t>
      </w:r>
    </w:p>
    <w:p w:rsidR="0092432F" w:rsidRDefault="0092432F">
      <w:bookmarkStart w:id="0" w:name="_GoBack"/>
      <w:bookmarkEnd w:id="0"/>
    </w:p>
    <w:sectPr w:rsidR="0092432F" w:rsidSect="001F0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18615C"/>
    <w:rsid w:val="001F0F59"/>
    <w:rsid w:val="009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2018-06-06T10:18:00Z</dcterms:created>
  <dcterms:modified xsi:type="dcterms:W3CDTF">2018-06-06T10:19:00Z</dcterms:modified>
</cp:coreProperties>
</file>