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1" w:rsidRDefault="00D35911" w:rsidP="00D35911">
      <w:pPr>
        <w:pStyle w:val="a3"/>
        <w:jc w:val="center"/>
      </w:pPr>
      <w:r>
        <w:rPr>
          <w:rStyle w:val="a4"/>
        </w:rPr>
        <w:t xml:space="preserve">Конкурс творческих проектов по конструированию и робототехнике </w:t>
      </w:r>
    </w:p>
    <w:p w:rsidR="00D35911" w:rsidRDefault="00D35911" w:rsidP="00D35911">
      <w:pPr>
        <w:pStyle w:val="a3"/>
        <w:jc w:val="center"/>
      </w:pPr>
      <w:r>
        <w:rPr>
          <w:rStyle w:val="a4"/>
        </w:rPr>
        <w:t> </w:t>
      </w:r>
    </w:p>
    <w:p w:rsidR="00D35911" w:rsidRDefault="00D35911" w:rsidP="00D35911">
      <w:pPr>
        <w:pStyle w:val="a3"/>
      </w:pPr>
      <w:r>
        <w:t xml:space="preserve">22 мая в детском саду «Светлячок» прошел конкурс творческих проектов по конструированию и робототехнике на тему </w:t>
      </w:r>
      <w:r>
        <w:rPr>
          <w:rStyle w:val="a4"/>
        </w:rPr>
        <w:t>«Безопасный город».</w:t>
      </w:r>
    </w:p>
    <w:p w:rsidR="00D35911" w:rsidRDefault="00D35911" w:rsidP="00D35911">
      <w:pPr>
        <w:pStyle w:val="a3"/>
      </w:pPr>
      <w:r>
        <w:t xml:space="preserve">В конкурсе приняли участие  команда «Дружные ребята» из старшей группы №5, участники команды представили свой проект под названием «Азбука нашего города», команда «Изобретатели» из старшей группы №12 в стихотворной форме представила творческий проект «Поселок будущего» с надземными переходами, канатной дорогой. Команда семьи </w:t>
      </w:r>
      <w:proofErr w:type="spellStart"/>
      <w:r>
        <w:t>Аптуковых</w:t>
      </w:r>
      <w:proofErr w:type="spellEnd"/>
      <w:r>
        <w:t xml:space="preserve"> из подготовительной группы №9 представила очень качественно и эстетично оформленный макет  «Улицы города». Интересно представила и защитила свой творческий проект команда семьи Селивановых из старшей группы №5. </w:t>
      </w:r>
      <w:proofErr w:type="gramStart"/>
      <w:r>
        <w:t>Мама вместе с сыном рассказали</w:t>
      </w:r>
      <w:proofErr w:type="gramEnd"/>
      <w:r>
        <w:t xml:space="preserve"> и показали зрителям и участникам конкурса сказку о брате </w:t>
      </w:r>
      <w:proofErr w:type="spellStart"/>
      <w:r>
        <w:t>Кайе</w:t>
      </w:r>
      <w:proofErr w:type="spellEnd"/>
      <w:r>
        <w:t xml:space="preserve"> и сестре Майе из сказочного замка «Ниндзя».</w:t>
      </w:r>
    </w:p>
    <w:p w:rsidR="00D35911" w:rsidRDefault="00D35911" w:rsidP="00D35911">
      <w:pPr>
        <w:pStyle w:val="a3"/>
      </w:pPr>
      <w:r>
        <w:t xml:space="preserve">Все проектные макеты города конкурсанты выполнили с помощью разнообразных конструкторских наборов, в том числе конструкторов </w:t>
      </w:r>
      <w:proofErr w:type="spellStart"/>
      <w:r>
        <w:t>Lego</w:t>
      </w:r>
      <w:proofErr w:type="spellEnd"/>
      <w:r>
        <w:t xml:space="preserve">, </w:t>
      </w:r>
      <w:proofErr w:type="spellStart"/>
      <w:r>
        <w:t>Lego</w:t>
      </w:r>
      <w:proofErr w:type="spellEnd"/>
      <w:r>
        <w:t xml:space="preserve">  «Простые механизмы» и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. Были представлены как простые, так и сложные конструкции, движущиеся механизмы и нестандартные техники выполнения построек. Зрители и жюри с интересом наблюдали за участниками, рассматривали  представленные на конкурс макеты, ведь все они  были посвящены одной очень важной теме  изучению и соблюдению детьми правил дорожной безопасности, а герои </w:t>
      </w:r>
      <w:proofErr w:type="spellStart"/>
      <w:r>
        <w:t>Карлсон</w:t>
      </w:r>
      <w:proofErr w:type="spellEnd"/>
      <w:r>
        <w:t xml:space="preserve"> и Незнайка помогли  детям не только весело провести время, но и повторили правила дорожной Азбуки. Дети познакомили героев  с дорожными знаками, помогли отгадать трудные загадки и вместе с ними весело потанцевали.</w:t>
      </w:r>
    </w:p>
    <w:p w:rsidR="00D35911" w:rsidRDefault="00D35911" w:rsidP="00D35911">
      <w:pPr>
        <w:pStyle w:val="a3"/>
      </w:pPr>
      <w:r>
        <w:t xml:space="preserve">Председатель жюри Смирнова </w:t>
      </w:r>
      <w:proofErr w:type="spellStart"/>
      <w:r>
        <w:t>Виталина</w:t>
      </w:r>
      <w:proofErr w:type="spellEnd"/>
      <w:r>
        <w:t xml:space="preserve"> Викторовна – сотрудник ГИБДД </w:t>
      </w:r>
      <w:proofErr w:type="spellStart"/>
      <w:r>
        <w:t>Нытвенского</w:t>
      </w:r>
      <w:proofErr w:type="spellEnd"/>
      <w:r>
        <w:t xml:space="preserve"> района отметила высокий уровень организации мероприятия, хорошие знания детей Правил дорожного движения, а также навыки технического творчества и интерес у дошкольников и родителей к конструированию и основам робототехники.</w:t>
      </w:r>
    </w:p>
    <w:p w:rsidR="00D35911" w:rsidRDefault="00D35911" w:rsidP="00D35911">
      <w:pPr>
        <w:pStyle w:val="a3"/>
      </w:pPr>
      <w:r>
        <w:t>Конкурс завершился, участники и победители  награждены дипломами, сертификатами и призами, зрители получили хорошее настроение, у многих детей появилось желание самим попробовать сконструировать интересную поделку с движущимся механизмом.</w:t>
      </w:r>
    </w:p>
    <w:p w:rsidR="00D35911" w:rsidRDefault="00D35911" w:rsidP="00D35911">
      <w:pPr>
        <w:pStyle w:val="a3"/>
      </w:pPr>
      <w:r>
        <w:t>А взрослые – педагоги и родители еще раз в игровой незатейливой форме напомнили детям Правила дорожной безопасности, которые должен соблюдать каждый ребенок и взрослый.</w:t>
      </w:r>
    </w:p>
    <w:p w:rsidR="00D35911" w:rsidRDefault="00D35911" w:rsidP="00D35911">
      <w:pPr>
        <w:pStyle w:val="a3"/>
        <w:jc w:val="right"/>
      </w:pPr>
      <w:r>
        <w:t> </w:t>
      </w:r>
    </w:p>
    <w:p w:rsidR="00D35911" w:rsidRDefault="00D35911" w:rsidP="00D35911">
      <w:pPr>
        <w:pStyle w:val="a3"/>
        <w:jc w:val="right"/>
      </w:pPr>
      <w:proofErr w:type="spellStart"/>
      <w:r>
        <w:t>Зам</w:t>
      </w:r>
      <w:proofErr w:type="gramStart"/>
      <w:r>
        <w:t>.з</w:t>
      </w:r>
      <w:proofErr w:type="gramEnd"/>
      <w:r>
        <w:t>аведующего</w:t>
      </w:r>
      <w:proofErr w:type="spellEnd"/>
      <w:r>
        <w:t xml:space="preserve"> по ВМР  </w:t>
      </w:r>
      <w:proofErr w:type="spellStart"/>
      <w:r>
        <w:t>Л.А.Муравьева</w:t>
      </w:r>
      <w:proofErr w:type="spellEnd"/>
    </w:p>
    <w:p w:rsidR="00D35911" w:rsidRDefault="00D35911" w:rsidP="00D35911">
      <w:pPr>
        <w:pStyle w:val="a3"/>
      </w:pPr>
      <w:r>
        <w:t> </w:t>
      </w:r>
    </w:p>
    <w:p w:rsidR="00747614" w:rsidRDefault="00747614">
      <w:bookmarkStart w:id="0" w:name="_GoBack"/>
      <w:bookmarkEnd w:id="0"/>
    </w:p>
    <w:sectPr w:rsidR="0074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A2"/>
    <w:rsid w:val="00290EA2"/>
    <w:rsid w:val="00747614"/>
    <w:rsid w:val="00D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2018-06-06T10:17:00Z</dcterms:created>
  <dcterms:modified xsi:type="dcterms:W3CDTF">2018-06-06T10:17:00Z</dcterms:modified>
</cp:coreProperties>
</file>